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31" w:rsidRDefault="00F32931" w:rsidP="003D4E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32931" w:rsidRDefault="00F32931">
      <w:pPr>
        <w:rPr>
          <w:rFonts w:ascii="Times New Roman" w:hAnsi="Times New Roman" w:cs="Times New Roman"/>
          <w:sz w:val="28"/>
          <w:szCs w:val="28"/>
        </w:rPr>
      </w:pPr>
    </w:p>
    <w:p w:rsidR="00A84C0C" w:rsidRDefault="00A84C0C">
      <w:pPr>
        <w:rPr>
          <w:rFonts w:ascii="Times New Roman" w:hAnsi="Times New Roman" w:cs="Times New Roman"/>
          <w:sz w:val="28"/>
          <w:szCs w:val="28"/>
        </w:rPr>
      </w:pPr>
    </w:p>
    <w:p w:rsidR="00F32931" w:rsidRDefault="006B260B" w:rsidP="00A0672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32931">
        <w:rPr>
          <w:rFonts w:ascii="Times New Roman" w:hAnsi="Times New Roman" w:cs="Times New Roman"/>
          <w:sz w:val="28"/>
          <w:szCs w:val="28"/>
        </w:rPr>
        <w:t xml:space="preserve">Ссылка </w:t>
      </w:r>
      <w:r w:rsidR="00AD7F46" w:rsidRP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06728" w:rsidRP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хранилище материалов Банка России </w:t>
      </w:r>
      <w:r w:rsidR="00AA2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94A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r w:rsidR="00DD4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ационной кампании </w:t>
      </w:r>
      <w:r w:rsidR="00B20B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«Клади трубку»</w:t>
      </w:r>
    </w:p>
    <w:bookmarkEnd w:id="0"/>
    <w:p w:rsidR="00F92023" w:rsidRDefault="00F92023"/>
    <w:p w:rsidR="00F92023" w:rsidRDefault="00444486">
      <w:pPr>
        <w:rPr>
          <w:rFonts w:ascii="Calibri" w:eastAsia="Times New Roman" w:hAnsi="Calibri" w:cs="Times New Roman"/>
        </w:rPr>
      </w:pPr>
      <w:hyperlink r:id="rId8" w:history="1">
        <w:r w:rsidR="00B20B56" w:rsidRPr="00B20B56">
          <w:rPr>
            <w:rFonts w:ascii="Calibri" w:eastAsia="Times New Roman" w:hAnsi="Calibri" w:cs="Times New Roman"/>
            <w:color w:val="0000FF"/>
            <w:u w:val="single"/>
          </w:rPr>
          <w:t>https://disk.yandex.ru/d/Bhl8agTqmPl0Gw</w:t>
        </w:r>
      </w:hyperlink>
    </w:p>
    <w:p w:rsidR="00B20B56" w:rsidRDefault="00B20B56">
      <w:pPr>
        <w:rPr>
          <w:rFonts w:ascii="Calibri" w:eastAsia="Times New Roman" w:hAnsi="Calibri" w:cs="Times New Roman"/>
        </w:rPr>
      </w:pPr>
    </w:p>
    <w:p w:rsidR="00B20B56" w:rsidRDefault="00B20B56"/>
    <w:p w:rsidR="00C351E5" w:rsidRDefault="00151C1F" w:rsidP="00151C1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51C1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11605" cy="1411605"/>
            <wp:effectExtent l="0" t="0" r="0" b="0"/>
            <wp:docPr id="3" name="Рисунок 3" descr="http://qrcoder.ru/code/?https%3A%2F%2Fdisk.yandex.ru%2Fd%2FBhl8agTqmPl0Gw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disk.yandex.ru%2Fd%2FBhl8agTqmPl0Gw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1E5" w:rsidRDefault="00C351E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C351E5" w:rsidRDefault="00C351E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351E5" w:rsidSect="00F32931">
      <w:head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486" w:rsidRDefault="00444486" w:rsidP="00F32931">
      <w:pPr>
        <w:spacing w:after="0" w:line="240" w:lineRule="auto"/>
      </w:pPr>
      <w:r>
        <w:separator/>
      </w:r>
    </w:p>
  </w:endnote>
  <w:endnote w:type="continuationSeparator" w:id="0">
    <w:p w:rsidR="00444486" w:rsidRDefault="00444486" w:rsidP="00F3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486" w:rsidRDefault="00444486" w:rsidP="00F32931">
      <w:pPr>
        <w:spacing w:after="0" w:line="240" w:lineRule="auto"/>
      </w:pPr>
      <w:r>
        <w:separator/>
      </w:r>
    </w:p>
  </w:footnote>
  <w:footnote w:type="continuationSeparator" w:id="0">
    <w:p w:rsidR="00444486" w:rsidRDefault="00444486" w:rsidP="00F3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931" w:rsidRDefault="00F32931">
    <w:pPr>
      <w:pStyle w:val="a4"/>
      <w:jc w:val="center"/>
    </w:pPr>
  </w:p>
  <w:p w:rsidR="00F32931" w:rsidRDefault="00F329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C84"/>
    <w:rsid w:val="00122125"/>
    <w:rsid w:val="00126320"/>
    <w:rsid w:val="00151C1F"/>
    <w:rsid w:val="00194AD5"/>
    <w:rsid w:val="00242F71"/>
    <w:rsid w:val="00292A51"/>
    <w:rsid w:val="003D4E25"/>
    <w:rsid w:val="00444486"/>
    <w:rsid w:val="0044754C"/>
    <w:rsid w:val="005C62B5"/>
    <w:rsid w:val="0060441D"/>
    <w:rsid w:val="006B260B"/>
    <w:rsid w:val="006D014E"/>
    <w:rsid w:val="00727AAA"/>
    <w:rsid w:val="007C4AA8"/>
    <w:rsid w:val="007F721C"/>
    <w:rsid w:val="009C2A18"/>
    <w:rsid w:val="009E388F"/>
    <w:rsid w:val="00A06728"/>
    <w:rsid w:val="00A84C0C"/>
    <w:rsid w:val="00A852F3"/>
    <w:rsid w:val="00AA271F"/>
    <w:rsid w:val="00AD7F46"/>
    <w:rsid w:val="00B20B56"/>
    <w:rsid w:val="00C14FB8"/>
    <w:rsid w:val="00C351E5"/>
    <w:rsid w:val="00C7767F"/>
    <w:rsid w:val="00CD5C84"/>
    <w:rsid w:val="00D931C5"/>
    <w:rsid w:val="00DD4242"/>
    <w:rsid w:val="00E15055"/>
    <w:rsid w:val="00F32931"/>
    <w:rsid w:val="00F66FFE"/>
    <w:rsid w:val="00F9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0B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931"/>
  </w:style>
  <w:style w:type="paragraph" w:styleId="a6">
    <w:name w:val="footer"/>
    <w:basedOn w:val="a"/>
    <w:link w:val="a7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931"/>
  </w:style>
  <w:style w:type="paragraph" w:styleId="a8">
    <w:name w:val="footnote text"/>
    <w:basedOn w:val="a"/>
    <w:link w:val="a9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4FB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14FB8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14FB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14FB8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AD7F46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2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26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0B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2931"/>
  </w:style>
  <w:style w:type="paragraph" w:styleId="a6">
    <w:name w:val="footer"/>
    <w:basedOn w:val="a"/>
    <w:link w:val="a7"/>
    <w:uiPriority w:val="99"/>
    <w:unhideWhenUsed/>
    <w:rsid w:val="00F32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2931"/>
  </w:style>
  <w:style w:type="paragraph" w:styleId="a8">
    <w:name w:val="footnote text"/>
    <w:basedOn w:val="a"/>
    <w:link w:val="a9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14FB8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14FB8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C14FB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C14FB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C14FB8"/>
    <w:rPr>
      <w:vertAlign w:val="superscript"/>
    </w:rPr>
  </w:style>
  <w:style w:type="character" w:styleId="ae">
    <w:name w:val="FollowedHyperlink"/>
    <w:basedOn w:val="a0"/>
    <w:uiPriority w:val="99"/>
    <w:semiHidden/>
    <w:unhideWhenUsed/>
    <w:rsid w:val="00AD7F46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12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26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Bhl8agTqmPl0G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40C63-8BE3-4BBE-9BE5-7764CAEF5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Central Bank of Russia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Шаповалова Наталия Константиновна</dc:creator>
  <cp:lastModifiedBy>1</cp:lastModifiedBy>
  <cp:revision>4</cp:revision>
  <dcterms:created xsi:type="dcterms:W3CDTF">2025-07-30T08:49:00Z</dcterms:created>
  <dcterms:modified xsi:type="dcterms:W3CDTF">2025-07-30T11:08:00Z</dcterms:modified>
</cp:coreProperties>
</file>